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5A95" w14:textId="16288AFF" w:rsidR="000E2AC9" w:rsidRPr="00CE6672" w:rsidRDefault="00F37805" w:rsidP="00CE6672">
      <w:pPr>
        <w:jc w:val="center"/>
        <w:rPr>
          <w:b/>
          <w:color w:val="A6A6A6" w:themeColor="background1" w:themeShade="A6"/>
          <w:sz w:val="36"/>
          <w:szCs w:val="36"/>
        </w:rPr>
      </w:pPr>
      <w:r w:rsidRPr="00CE6672">
        <w:rPr>
          <w:b/>
          <w:color w:val="A6A6A6" w:themeColor="background1" w:themeShade="A6"/>
          <w:sz w:val="36"/>
          <w:szCs w:val="36"/>
        </w:rPr>
        <w:t xml:space="preserve">Syllabus for </w:t>
      </w:r>
      <w:r w:rsidR="00CE6672" w:rsidRPr="00CE6672">
        <w:rPr>
          <w:b/>
          <w:color w:val="A6A6A6" w:themeColor="background1" w:themeShade="A6"/>
          <w:sz w:val="36"/>
          <w:szCs w:val="36"/>
        </w:rPr>
        <w:t>Inkling 101</w:t>
      </w:r>
    </w:p>
    <w:p w14:paraId="64A2C990" w14:textId="77777777" w:rsidR="00F37805" w:rsidRPr="00CE6672" w:rsidRDefault="00F37805" w:rsidP="00F75BFC">
      <w:pPr>
        <w:rPr>
          <w:color w:val="A6A6A6" w:themeColor="background1" w:themeShade="A6"/>
          <w:sz w:val="36"/>
          <w:szCs w:val="36"/>
        </w:rPr>
      </w:pPr>
    </w:p>
    <w:p w14:paraId="541B856F" w14:textId="21596F9E" w:rsidR="00F37805" w:rsidRPr="00CE6672" w:rsidRDefault="00F37805" w:rsidP="00F37805">
      <w:pPr>
        <w:jc w:val="center"/>
        <w:rPr>
          <w:color w:val="A6A6A6" w:themeColor="background1" w:themeShade="A6"/>
          <w:sz w:val="28"/>
          <w:szCs w:val="28"/>
        </w:rPr>
      </w:pPr>
      <w:r w:rsidRPr="00CE6672">
        <w:rPr>
          <w:color w:val="A6A6A6" w:themeColor="background1" w:themeShade="A6"/>
          <w:sz w:val="28"/>
          <w:szCs w:val="28"/>
        </w:rPr>
        <w:t xml:space="preserve">Department of </w:t>
      </w:r>
      <w:r w:rsidR="00CE6672" w:rsidRPr="00CE6672">
        <w:rPr>
          <w:color w:val="A6A6A6" w:themeColor="background1" w:themeShade="A6"/>
          <w:sz w:val="28"/>
          <w:szCs w:val="28"/>
        </w:rPr>
        <w:t>Better Textbooks</w:t>
      </w:r>
    </w:p>
    <w:p w14:paraId="3EDAD149" w14:textId="77777777" w:rsidR="00F37805" w:rsidRPr="00CE6672" w:rsidRDefault="00F37805" w:rsidP="00F37805">
      <w:pPr>
        <w:jc w:val="center"/>
        <w:rPr>
          <w:color w:val="A6A6A6" w:themeColor="background1" w:themeShade="A6"/>
          <w:sz w:val="28"/>
          <w:szCs w:val="28"/>
        </w:rPr>
      </w:pPr>
      <w:r w:rsidRPr="00CE6672">
        <w:rPr>
          <w:color w:val="A6A6A6" w:themeColor="background1" w:themeShade="A6"/>
          <w:sz w:val="28"/>
          <w:szCs w:val="28"/>
        </w:rPr>
        <w:t>Inkling University</w:t>
      </w:r>
    </w:p>
    <w:p w14:paraId="6B9BAED0" w14:textId="77777777" w:rsidR="00F37805" w:rsidRPr="00CE6672" w:rsidRDefault="00F37805" w:rsidP="00F37805">
      <w:pPr>
        <w:jc w:val="center"/>
        <w:rPr>
          <w:color w:val="A6A6A6" w:themeColor="background1" w:themeShade="A6"/>
          <w:sz w:val="28"/>
          <w:szCs w:val="28"/>
        </w:rPr>
      </w:pPr>
      <w:r w:rsidRPr="00CE6672">
        <w:rPr>
          <w:color w:val="A6A6A6" w:themeColor="background1" w:themeShade="A6"/>
          <w:sz w:val="28"/>
          <w:szCs w:val="28"/>
        </w:rPr>
        <w:t>Fall 2011</w:t>
      </w:r>
    </w:p>
    <w:p w14:paraId="4E8E64D6" w14:textId="77777777" w:rsidR="00F37805" w:rsidRPr="00CE6672" w:rsidRDefault="00F37805" w:rsidP="00F37805">
      <w:pPr>
        <w:jc w:val="center"/>
        <w:rPr>
          <w:color w:val="A6A6A6" w:themeColor="background1" w:themeShade="A6"/>
        </w:rPr>
      </w:pPr>
    </w:p>
    <w:p w14:paraId="47BF4893" w14:textId="57A327F2" w:rsidR="00F37805" w:rsidRPr="00CE6672" w:rsidRDefault="00F37805" w:rsidP="00F37805">
      <w:pPr>
        <w:jc w:val="center"/>
        <w:rPr>
          <w:color w:val="A6A6A6" w:themeColor="background1" w:themeShade="A6"/>
        </w:rPr>
      </w:pPr>
      <w:r w:rsidRPr="00CE6672">
        <w:rPr>
          <w:color w:val="A6A6A6" w:themeColor="background1" w:themeShade="A6"/>
        </w:rPr>
        <w:t xml:space="preserve">Course website: </w:t>
      </w:r>
      <w:r w:rsidR="00E11B0D" w:rsidRPr="00CE6672">
        <w:rPr>
          <w:color w:val="A6A6A6" w:themeColor="background1" w:themeShade="A6"/>
        </w:rPr>
        <w:t>www.inkling.</w:t>
      </w:r>
      <w:r w:rsidR="00CE6672" w:rsidRPr="00CE6672">
        <w:rPr>
          <w:color w:val="A6A6A6" w:themeColor="background1" w:themeShade="A6"/>
        </w:rPr>
        <w:t>com/store</w:t>
      </w:r>
    </w:p>
    <w:p w14:paraId="104FF949" w14:textId="77777777" w:rsidR="00F37805" w:rsidRPr="00CE6672" w:rsidRDefault="00F37805" w:rsidP="00F37805">
      <w:pPr>
        <w:jc w:val="center"/>
        <w:rPr>
          <w:color w:val="A6A6A6" w:themeColor="background1" w:themeShade="A6"/>
        </w:rPr>
      </w:pPr>
    </w:p>
    <w:p w14:paraId="671B1CBD" w14:textId="77777777" w:rsidR="00F37805" w:rsidRPr="00CE6672" w:rsidRDefault="00F37805" w:rsidP="00F37805">
      <w:pPr>
        <w:jc w:val="center"/>
        <w:rPr>
          <w:color w:val="A6A6A6" w:themeColor="background1" w:themeShade="A6"/>
        </w:rPr>
      </w:pPr>
      <w:r w:rsidRPr="00CE6672">
        <w:rPr>
          <w:color w:val="A6A6A6" w:themeColor="background1" w:themeShade="A6"/>
        </w:rPr>
        <w:t>Instructor: Dr. Otto von Octopus</w:t>
      </w:r>
    </w:p>
    <w:p w14:paraId="162A79D8" w14:textId="77777777" w:rsidR="00F37805" w:rsidRPr="00CE6672" w:rsidRDefault="00F37805" w:rsidP="00F37805">
      <w:pPr>
        <w:jc w:val="center"/>
        <w:rPr>
          <w:color w:val="A6A6A6" w:themeColor="background1" w:themeShade="A6"/>
        </w:rPr>
      </w:pPr>
    </w:p>
    <w:p w14:paraId="76911E9E" w14:textId="77777777" w:rsidR="00F37805" w:rsidRPr="00CE6672" w:rsidRDefault="00F37805" w:rsidP="00F37805">
      <w:pPr>
        <w:jc w:val="center"/>
        <w:rPr>
          <w:color w:val="A6A6A6" w:themeColor="background1" w:themeShade="A6"/>
        </w:rPr>
      </w:pPr>
    </w:p>
    <w:p w14:paraId="38509AB8" w14:textId="673E6D0B" w:rsidR="00F37805" w:rsidRPr="00CE6672" w:rsidRDefault="00F37805" w:rsidP="00F37805">
      <w:pPr>
        <w:rPr>
          <w:color w:val="7F7F7F" w:themeColor="text1" w:themeTint="80"/>
        </w:rPr>
      </w:pPr>
      <w:r w:rsidRPr="00CE6672">
        <w:rPr>
          <w:color w:val="A6A6A6" w:themeColor="background1" w:themeShade="A6"/>
        </w:rPr>
        <w:t xml:space="preserve">Course: This </w:t>
      </w:r>
      <w:r w:rsidR="00CE6672" w:rsidRPr="00CE6672">
        <w:rPr>
          <w:color w:val="A6A6A6" w:themeColor="background1" w:themeShade="A6"/>
        </w:rPr>
        <w:t xml:space="preserve">is an introductory class to a new vision for digital textbooks. It covers a broad range of disciplines and genres, from </w:t>
      </w:r>
      <w:r w:rsidR="001B24E0" w:rsidRPr="00CE6672">
        <w:rPr>
          <w:color w:val="A6A6A6" w:themeColor="background1" w:themeShade="A6"/>
        </w:rPr>
        <w:t>anatomy to America</w:t>
      </w:r>
      <w:r w:rsidR="001B24E0">
        <w:rPr>
          <w:color w:val="A6A6A6" w:themeColor="background1" w:themeShade="A6"/>
        </w:rPr>
        <w:t>n</w:t>
      </w:r>
      <w:r w:rsidR="001B24E0" w:rsidRPr="00CE6672">
        <w:rPr>
          <w:color w:val="A6A6A6" w:themeColor="background1" w:themeShade="A6"/>
        </w:rPr>
        <w:t xml:space="preserve"> history,</w:t>
      </w:r>
      <w:r w:rsidR="001B24E0">
        <w:rPr>
          <w:color w:val="A6A6A6" w:themeColor="background1" w:themeShade="A6"/>
        </w:rPr>
        <w:t xml:space="preserve"> </w:t>
      </w:r>
      <w:r w:rsidR="00CE6672" w:rsidRPr="00CE6672">
        <w:rPr>
          <w:color w:val="A6A6A6" w:themeColor="background1" w:themeShade="A6"/>
        </w:rPr>
        <w:t>biology to business, physiology to psychology, and everything in between.</w:t>
      </w:r>
      <w:r w:rsidR="00E11B0D" w:rsidRPr="00CE6672">
        <w:rPr>
          <w:color w:val="A6A6A6" w:themeColor="background1" w:themeShade="A6"/>
        </w:rPr>
        <w:t xml:space="preserve"> </w:t>
      </w:r>
    </w:p>
    <w:p w14:paraId="074C607C" w14:textId="77777777" w:rsidR="00F37805" w:rsidRDefault="00F37805" w:rsidP="00F37805"/>
    <w:p w14:paraId="482066C5" w14:textId="60EA30CF" w:rsidR="00E11B0D" w:rsidRDefault="004A4BB9" w:rsidP="00CE6672">
      <w:r>
        <w:t>Required Textbook</w:t>
      </w:r>
      <w:r w:rsidR="00F75BFC">
        <w:t>:</w:t>
      </w:r>
      <w:r w:rsidR="00CE6672">
        <w:t xml:space="preserve"> If you have an </w:t>
      </w:r>
      <w:proofErr w:type="spellStart"/>
      <w:r w:rsidR="00CE6672">
        <w:t>iPad</w:t>
      </w:r>
      <w:proofErr w:type="spellEnd"/>
      <w:r w:rsidR="00CE6672">
        <w:t xml:space="preserve">, I highly recommend that you consider the Inkling version of this textbook. Inkling rebuilds textbooks for </w:t>
      </w:r>
      <w:proofErr w:type="spellStart"/>
      <w:r w:rsidR="00CE6672">
        <w:t>iPad</w:t>
      </w:r>
      <w:proofErr w:type="spellEnd"/>
      <w:r w:rsidR="00CE6672">
        <w:t xml:space="preserve"> to make them cheaper, easier to study, and more interactive and engaging. You can download a free chapter for </w:t>
      </w:r>
      <w:proofErr w:type="spellStart"/>
      <w:r w:rsidR="00CE6672">
        <w:t>iPad</w:t>
      </w:r>
      <w:proofErr w:type="spellEnd"/>
      <w:r w:rsidR="00CE6672">
        <w:t xml:space="preserve"> at </w:t>
      </w:r>
      <w:proofErr w:type="spellStart"/>
      <w:r w:rsidR="00CE6672">
        <w:t>Inklingʼs</w:t>
      </w:r>
      <w:proofErr w:type="spellEnd"/>
      <w:r w:rsidR="00CE6672">
        <w:t xml:space="preserve"> web store, </w:t>
      </w:r>
      <w:hyperlink r:id="rId5" w:history="1">
        <w:r w:rsidR="00CE6672" w:rsidRPr="00E1125F">
          <w:rPr>
            <w:rStyle w:val="Hyperlink"/>
          </w:rPr>
          <w:t>www.inkling.com/store</w:t>
        </w:r>
      </w:hyperlink>
      <w:r w:rsidR="00CE6672">
        <w:t xml:space="preserve"> and </w:t>
      </w:r>
      <w:r w:rsidR="001B24E0">
        <w:t xml:space="preserve">also </w:t>
      </w:r>
      <w:r w:rsidR="00CE6672">
        <w:t>download the free Inkling app by searching for “Inkling” in the iTunes app store.</w:t>
      </w:r>
    </w:p>
    <w:p w14:paraId="1E137B0B" w14:textId="77777777" w:rsidR="004A4BB9" w:rsidRDefault="004A4BB9" w:rsidP="00F37805"/>
    <w:p w14:paraId="6C9DDA17" w14:textId="0F6C4A8E" w:rsidR="004A4BB9" w:rsidRDefault="004A4BB9" w:rsidP="00F37805"/>
    <w:p w14:paraId="1B704DA5" w14:textId="77777777" w:rsidR="00CE6672" w:rsidRDefault="00CE6672" w:rsidP="00F37805"/>
    <w:p w14:paraId="3E5F836A" w14:textId="77777777" w:rsidR="00CE6672" w:rsidRDefault="00CE6672" w:rsidP="00F37805"/>
    <w:p w14:paraId="7141567E" w14:textId="77777777" w:rsidR="00CE6672" w:rsidRDefault="00CE6672" w:rsidP="00F37805"/>
    <w:p w14:paraId="72A00992" w14:textId="77777777" w:rsidR="00CE6672" w:rsidRDefault="00CE6672" w:rsidP="00F37805"/>
    <w:p w14:paraId="009C122A" w14:textId="77777777" w:rsidR="00CE6672" w:rsidRDefault="00CE6672" w:rsidP="00F37805"/>
    <w:p w14:paraId="7E718CED" w14:textId="77777777" w:rsidR="00CE6672" w:rsidRDefault="00CE6672" w:rsidP="00F37805"/>
    <w:p w14:paraId="65385EBA" w14:textId="77777777" w:rsidR="00CE6672" w:rsidRDefault="00CE6672" w:rsidP="00F37805"/>
    <w:p w14:paraId="3E96E9E6" w14:textId="77777777" w:rsidR="00CE6672" w:rsidRDefault="00CE6672" w:rsidP="00F37805"/>
    <w:p w14:paraId="3E97FEB6" w14:textId="77777777" w:rsidR="00CE6672" w:rsidRDefault="00CE6672" w:rsidP="00F37805"/>
    <w:p w14:paraId="68136402" w14:textId="77777777" w:rsidR="00CE6672" w:rsidRDefault="00CE6672" w:rsidP="00F37805"/>
    <w:p w14:paraId="4AF07D0A" w14:textId="77777777" w:rsidR="00CE6672" w:rsidRDefault="00CE6672" w:rsidP="00F37805"/>
    <w:p w14:paraId="06F9BA15" w14:textId="77777777" w:rsidR="00CE6672" w:rsidRDefault="00CE6672" w:rsidP="00F37805"/>
    <w:p w14:paraId="35647C1D" w14:textId="77777777" w:rsidR="00CE6672" w:rsidRDefault="00CE6672" w:rsidP="00F37805"/>
    <w:p w14:paraId="6AFA3F1F" w14:textId="77777777" w:rsidR="00CE6672" w:rsidRDefault="00CE6672" w:rsidP="00F37805"/>
    <w:p w14:paraId="1D547942" w14:textId="77777777" w:rsidR="00CE6672" w:rsidRDefault="00CE6672" w:rsidP="00F37805"/>
    <w:p w14:paraId="4CBC8928" w14:textId="77777777" w:rsidR="00CE6672" w:rsidRDefault="00CE6672" w:rsidP="00F37805"/>
    <w:p w14:paraId="77E69580" w14:textId="77777777" w:rsidR="00CE6672" w:rsidRDefault="00CE6672" w:rsidP="00F37805"/>
    <w:p w14:paraId="640244C3" w14:textId="77777777" w:rsidR="00CE6672" w:rsidRDefault="00CE6672" w:rsidP="00F37805"/>
    <w:p w14:paraId="4614D105" w14:textId="77777777" w:rsidR="00CE6672" w:rsidRDefault="00CE6672" w:rsidP="00F37805"/>
    <w:p w14:paraId="27A3810A" w14:textId="77777777" w:rsidR="00CE6672" w:rsidRDefault="00CE6672" w:rsidP="00F37805"/>
    <w:p w14:paraId="469A1667" w14:textId="77777777" w:rsidR="00CE6672" w:rsidRDefault="00CE6672" w:rsidP="00F37805"/>
    <w:p w14:paraId="42AE9DAD" w14:textId="77777777" w:rsidR="00CE6672" w:rsidRDefault="00CE6672" w:rsidP="00F37805"/>
    <w:p w14:paraId="1F567AE2" w14:textId="7426BD57" w:rsidR="00CE6672" w:rsidRDefault="00CE6672" w:rsidP="00CE6672">
      <w:r>
        <w:lastRenderedPageBreak/>
        <w:t>SAMPLE EMAIL TO FORWARD TO YOUR STUDENTS</w:t>
      </w:r>
    </w:p>
    <w:p w14:paraId="53B4F615" w14:textId="77777777" w:rsidR="00CE6672" w:rsidRDefault="00CE6672" w:rsidP="00CE6672"/>
    <w:p w14:paraId="6051767E" w14:textId="77777777" w:rsidR="00CE6672" w:rsidRDefault="00CE6672" w:rsidP="00CE6672">
      <w:r>
        <w:t xml:space="preserve">Subject line: {Title Name} </w:t>
      </w:r>
      <w:proofErr w:type="gramStart"/>
      <w:r>
        <w:t>For</w:t>
      </w:r>
      <w:proofErr w:type="gramEnd"/>
      <w:r>
        <w:t xml:space="preserve"> </w:t>
      </w:r>
      <w:proofErr w:type="spellStart"/>
      <w:r>
        <w:t>iPad</w:t>
      </w:r>
      <w:proofErr w:type="spellEnd"/>
    </w:p>
    <w:p w14:paraId="303BAB12" w14:textId="77777777" w:rsidR="00CE6672" w:rsidRDefault="00CE6672" w:rsidP="00CE6672"/>
    <w:p w14:paraId="7C1EAF92" w14:textId="77777777" w:rsidR="00CE6672" w:rsidRDefault="00CE6672" w:rsidP="00CE6672">
      <w:r>
        <w:t>Dear students –</w:t>
      </w:r>
    </w:p>
    <w:p w14:paraId="404272AB" w14:textId="77777777" w:rsidR="00CE6672" w:rsidRDefault="00CE6672" w:rsidP="00CE6672"/>
    <w:p w14:paraId="50AE3055" w14:textId="2C464F5F" w:rsidR="00CE6672" w:rsidRDefault="00CE6672" w:rsidP="00CE6672">
      <w:r>
        <w:t>As we get ready to start the school yea</w:t>
      </w:r>
      <w:r w:rsidR="0002484D">
        <w:t xml:space="preserve">r, I wanted to share with you a </w:t>
      </w:r>
      <w:r>
        <w:t xml:space="preserve">great option for getting {title name here}. If you have an </w:t>
      </w:r>
      <w:proofErr w:type="spellStart"/>
      <w:r>
        <w:t>iPad</w:t>
      </w:r>
      <w:proofErr w:type="spellEnd"/>
      <w:r>
        <w:t>, I highly</w:t>
      </w:r>
      <w:r w:rsidR="0002484D">
        <w:t xml:space="preserve"> </w:t>
      </w:r>
      <w:r>
        <w:t>recommend you get the Inkling version of this textbook.</w:t>
      </w:r>
    </w:p>
    <w:p w14:paraId="45811CF9" w14:textId="77777777" w:rsidR="00CE6672" w:rsidRDefault="00CE6672" w:rsidP="00CE6672"/>
    <w:p w14:paraId="3E71EC90" w14:textId="4E3DE57D" w:rsidR="00CE6672" w:rsidRDefault="00CE6672" w:rsidP="00CE6672">
      <w:r>
        <w:t xml:space="preserve">Inkling rebuilds textbooks for </w:t>
      </w:r>
      <w:proofErr w:type="spellStart"/>
      <w:r>
        <w:t>iP</w:t>
      </w:r>
      <w:r w:rsidR="0002484D">
        <w:t>ad</w:t>
      </w:r>
      <w:proofErr w:type="spellEnd"/>
      <w:r w:rsidR="0002484D">
        <w:t xml:space="preserve"> to make them cheaper, easier </w:t>
      </w:r>
      <w:r>
        <w:t>to study, and more interactive and engaging. Each Inkling textbook</w:t>
      </w:r>
      <w:r w:rsidR="0002484D">
        <w:t xml:space="preserve"> </w:t>
      </w:r>
      <w:r>
        <w:t>incorporates features like quizzes with answer feedback and</w:t>
      </w:r>
      <w:r w:rsidR="0002484D">
        <w:t xml:space="preserve"> </w:t>
      </w:r>
      <w:r>
        <w:t xml:space="preserve">diagrams that let you test your knowledge. You can </w:t>
      </w:r>
      <w:r w:rsidR="008D7F94">
        <w:t xml:space="preserve">try out </w:t>
      </w:r>
      <w:r>
        <w:t>a free</w:t>
      </w:r>
      <w:r w:rsidR="0002484D">
        <w:t xml:space="preserve"> </w:t>
      </w:r>
      <w:r>
        <w:t xml:space="preserve">chapter </w:t>
      </w:r>
      <w:r w:rsidR="008D7F94">
        <w:t>from any book</w:t>
      </w:r>
      <w:r>
        <w:t xml:space="preserve"> at </w:t>
      </w:r>
      <w:proofErr w:type="spellStart"/>
      <w:r>
        <w:t>Inklingʼs</w:t>
      </w:r>
      <w:proofErr w:type="spellEnd"/>
      <w:r>
        <w:t xml:space="preserve"> web store</w:t>
      </w:r>
      <w:bookmarkStart w:id="0" w:name="_GoBack"/>
      <w:bookmarkEnd w:id="0"/>
      <w:r>
        <w:t>: www.inkling.com.</w:t>
      </w:r>
    </w:p>
    <w:p w14:paraId="338D1E2A" w14:textId="77777777" w:rsidR="00CE6672" w:rsidRDefault="00CE6672" w:rsidP="00CE6672"/>
    <w:p w14:paraId="51E041FD" w14:textId="490BAE1A" w:rsidR="00CE6672" w:rsidRDefault="00CE6672" w:rsidP="00CE6672">
      <w:r>
        <w:t xml:space="preserve">To watch a demo video or </w:t>
      </w:r>
      <w:r w:rsidR="008D7F94">
        <w:t xml:space="preserve">find your textbook for </w:t>
      </w:r>
      <w:proofErr w:type="spellStart"/>
      <w:r w:rsidR="008D7F94">
        <w:t>iPad</w:t>
      </w:r>
      <w:proofErr w:type="spellEnd"/>
      <w:r>
        <w:t>, g</w:t>
      </w:r>
      <w:r w:rsidR="0002484D">
        <w:t xml:space="preserve">o to </w:t>
      </w:r>
      <w:r>
        <w:t>www.inkling.com and search by author name, title or ISBN.</w:t>
      </w:r>
    </w:p>
    <w:p w14:paraId="235065EC" w14:textId="77777777" w:rsidR="00CE6672" w:rsidRDefault="00CE6672" w:rsidP="00CE6672"/>
    <w:p w14:paraId="3FE3BD2E" w14:textId="5E62CE7F" w:rsidR="00CE6672" w:rsidRPr="004A4BB9" w:rsidRDefault="00CE6672" w:rsidP="00CE6672">
      <w:r>
        <w:t>Regards,</w:t>
      </w:r>
    </w:p>
    <w:sectPr w:rsidR="00CE6672" w:rsidRPr="004A4BB9" w:rsidSect="000E2A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05"/>
    <w:rsid w:val="0002484D"/>
    <w:rsid w:val="000E2AC9"/>
    <w:rsid w:val="001B24E0"/>
    <w:rsid w:val="004A4BB9"/>
    <w:rsid w:val="008D7F94"/>
    <w:rsid w:val="00A53DEC"/>
    <w:rsid w:val="00AD5B8C"/>
    <w:rsid w:val="00B868F3"/>
    <w:rsid w:val="00CE6672"/>
    <w:rsid w:val="00E11B0D"/>
    <w:rsid w:val="00E878C9"/>
    <w:rsid w:val="00F37805"/>
    <w:rsid w:val="00F7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A24D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kling.com/stor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Macintosh Word</Application>
  <DocSecurity>0</DocSecurity>
  <Lines>11</Lines>
  <Paragraphs>3</Paragraphs>
  <ScaleCrop>false</ScaleCrop>
  <Company>Inkling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Salyers</dc:creator>
  <cp:keywords/>
  <dc:description/>
  <cp:lastModifiedBy>Amelia Salyers</cp:lastModifiedBy>
  <cp:revision>2</cp:revision>
  <dcterms:created xsi:type="dcterms:W3CDTF">2011-07-26T19:37:00Z</dcterms:created>
  <dcterms:modified xsi:type="dcterms:W3CDTF">2011-07-26T19:37:00Z</dcterms:modified>
</cp:coreProperties>
</file>